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AF" w:rsidRDefault="00F63EF9" w:rsidP="00380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165358"/>
            <wp:effectExtent l="19050" t="0" r="3175" b="0"/>
            <wp:docPr id="1" name="Рисунок 1" descr="F:\рп скан 2019\аф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п скан 2019\аф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408" w:rsidRDefault="00D40408" w:rsidP="003801A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63EF9" w:rsidRDefault="00F63EF9" w:rsidP="003801A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40408" w:rsidRPr="005C3B8C" w:rsidRDefault="00D40408" w:rsidP="00F63EF9">
      <w:pPr>
        <w:rPr>
          <w:rFonts w:ascii="Times New Roman" w:hAnsi="Times New Roman" w:cs="Times New Roman"/>
          <w:sz w:val="20"/>
          <w:szCs w:val="20"/>
        </w:rPr>
      </w:pPr>
    </w:p>
    <w:p w:rsidR="003801AF" w:rsidRPr="00ED0BB1" w:rsidRDefault="00525E9D" w:rsidP="00ED0BB1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BB1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  <w:r w:rsidR="00ED0BB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D0BB1">
        <w:rPr>
          <w:rFonts w:ascii="Times New Roman" w:hAnsi="Times New Roman" w:cs="Times New Roman"/>
          <w:b/>
          <w:sz w:val="28"/>
          <w:szCs w:val="28"/>
        </w:rPr>
        <w:t>Физическая культура».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Преподавание предмета «Физическая культура» имеет целью сообщать знания по физической культуре, формировать двигательные навыки и умения, содействовать коррекции недостатков физического развития и моторики учащихся, а также их воспитанию.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позволяет успешно решать следующие </w:t>
      </w: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укрепление здоровья, физическое развитие, повышение работоспособности учащихся;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коррекционная и компенсаторная работа по развитию и совершенствованию двигательных навыков и умения, физических качеств:  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Informal Roman" w:hAnsi="Informal Roman" w:cs="Times New Roman"/>
          <w:sz w:val="24"/>
          <w:szCs w:val="24"/>
        </w:rPr>
        <w:t xml:space="preserve">   </w:t>
      </w:r>
      <w:r>
        <w:rPr>
          <w:rFonts w:ascii="Times New Roman" w:hAnsi="Times New Roman" w:cs="AngsanaUPC"/>
          <w:sz w:val="24"/>
          <w:szCs w:val="24"/>
        </w:rPr>
        <w:t>СИЛЫ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ГИБКОСТИ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ВЫНОСЛИВОСТИ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БЫСТРОТЫ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ЛОВКОСТИ</w:t>
      </w:r>
      <w:r>
        <w:rPr>
          <w:rFonts w:ascii="Informal Roman" w:hAnsi="Informal Roman" w:cs="AngsanaUPC"/>
          <w:sz w:val="24"/>
          <w:szCs w:val="24"/>
        </w:rPr>
        <w:t>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профилактическая работа по формированию правильной осанки и коррекции плоскостопия в статических положениях и в движении;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развитие чувства темпа и ритма, координация движения;</w:t>
      </w:r>
    </w:p>
    <w:p w:rsidR="00525E9D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развитие эмоциональной сферы уч</w:t>
      </w:r>
      <w:r w:rsidR="00525E9D">
        <w:rPr>
          <w:rFonts w:ascii="Times New Roman" w:hAnsi="Times New Roman" w:cs="Times New Roman"/>
          <w:sz w:val="24"/>
          <w:szCs w:val="24"/>
        </w:rPr>
        <w:t>ащихся, социализация в обществе;</w:t>
      </w:r>
    </w:p>
    <w:p w:rsidR="00B300FA" w:rsidRPr="00525E9D" w:rsidRDefault="00525E9D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усвоение учащимися речевого материала, используемого учителем на уроках физической культуры.</w:t>
      </w:r>
      <w:r w:rsidR="00B30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0FA" w:rsidRDefault="00B300FA" w:rsidP="00B300F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Знания о физической культуре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характерные признаки соревнований (наличие правил, судьи, следящего за выполнением правил, узнавать правила награждения победителей и т.п.);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раскрывать назначение первых соревнований у древних людей;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роль и значение  соревнований в воспитании будущих охотников и воинов;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объяснять цель и значение упражнений с мячом; 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спортивных игр с мячом;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пересказывать тексты о возникновении Олимпийских игр в древности;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правила проведения Олимпийских игр;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современные Олимпийские игры как крупные международные соревнования, помогающие укреплению мира на Земле;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связь занятий физической культуры с трудовой и оборонной деятельностью;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давать определение роли и значению режима дня в сохранении и укреплении здоровья;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B300FA" w:rsidRDefault="00B300FA" w:rsidP="00B300F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Способы физкультурной деятельности</w:t>
      </w:r>
    </w:p>
    <w:p w:rsidR="00B300FA" w:rsidRDefault="00B300FA" w:rsidP="00B300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раскрывать роль и значение подвижных игр для укрепления здоровья, развитие физических качеств, освоение спортивных игр, входящих в школьную программу;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отбирать подвижные игры для укрепления дружбы и приобретения новых друзей,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силы воли, смелости, решительности и т.п.;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подвижные игры для развития основных физических качеств. 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Моделировать игровые ситуации;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регулировать эмоции и управлять ими в процессе игровой деятельности;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взаимодействовать со сверстниками в условиях игровой и соревновательной деятельности;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смелость, волю, решительность, активность, и инициативность при решении вариативных задач, возникающих в процессе подвижных игр;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целенаправленно отбирать физические упражнения для индивидуальных занятий по развитию физических качеств;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простейшие приемы оказания доврачебной помощи при травмах и ушибах. </w:t>
      </w:r>
    </w:p>
    <w:p w:rsidR="00B300FA" w:rsidRDefault="00B300FA" w:rsidP="00B300F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Физическое совершенствование</w:t>
      </w:r>
    </w:p>
    <w:p w:rsidR="00B300FA" w:rsidRDefault="00B300FA" w:rsidP="00B300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определять, для какой группы мышц предназначено упражнение;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последовательно выполнение упражнений;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составлять комплекс упражнений зарядки (по образцу);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демонстрировать броски малого мяча в мишень из различных положений;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проявлять интерес к выполнению домашних заданий;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организовывать места занятий для выполнения бросков малого мяча;</w:t>
      </w:r>
    </w:p>
    <w:p w:rsidR="00B300FA" w:rsidRDefault="00B300FA" w:rsidP="00B30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разучить подвижные игры с мячом.</w:t>
      </w:r>
    </w:p>
    <w:p w:rsidR="00525E9D" w:rsidRDefault="00525E9D" w:rsidP="00B300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E9D" w:rsidRDefault="00525E9D" w:rsidP="00B300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68C" w:rsidRDefault="003D368C" w:rsidP="00ED0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F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Личностные, </w:t>
      </w:r>
      <w:proofErr w:type="spellStart"/>
      <w:r w:rsidRPr="00726F42">
        <w:rPr>
          <w:rFonts w:ascii="Times New Roman" w:hAnsi="Times New Roman" w:cs="Times New Roman"/>
          <w:b/>
          <w:sz w:val="24"/>
          <w:szCs w:val="24"/>
        </w:rPr>
        <w:t>метопредметные</w:t>
      </w:r>
      <w:proofErr w:type="spellEnd"/>
      <w:r w:rsidRPr="00726F42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предмета.</w:t>
      </w:r>
    </w:p>
    <w:p w:rsidR="003D368C" w:rsidRPr="00A85378" w:rsidRDefault="003D368C" w:rsidP="003D368C">
      <w:pPr>
        <w:pStyle w:val="ParagraphStyle"/>
        <w:keepLines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  <w:b/>
          <w:bCs/>
        </w:rPr>
        <w:t>Личностные результаты</w:t>
      </w:r>
      <w:r w:rsidRPr="00A85378">
        <w:rPr>
          <w:rFonts w:ascii="Times New Roman" w:hAnsi="Times New Roman" w:cs="Times New Roman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Личностные  результаты  могут  проявляться  в  разных  областях культуры.</w:t>
      </w:r>
    </w:p>
    <w:p w:rsidR="003D368C" w:rsidRPr="00A85378" w:rsidRDefault="003D368C" w:rsidP="003D368C">
      <w:pPr>
        <w:pStyle w:val="ParagraphStyle"/>
        <w:spacing w:before="75" w:line="252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3D368C" w:rsidRPr="00A85378" w:rsidRDefault="003D368C" w:rsidP="003D368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3D368C" w:rsidRPr="00A85378" w:rsidRDefault="003D368C" w:rsidP="003D368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3D368C" w:rsidRPr="00A85378" w:rsidRDefault="003D368C" w:rsidP="003D368C">
      <w:pPr>
        <w:pStyle w:val="ParagraphStyle"/>
        <w:spacing w:before="75" w:line="252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3D368C" w:rsidRPr="00A85378" w:rsidRDefault="003D368C" w:rsidP="003D368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3D368C" w:rsidRPr="00A85378" w:rsidRDefault="003D368C" w:rsidP="003D368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3D368C" w:rsidRPr="00A85378" w:rsidRDefault="003D368C" w:rsidP="003D368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планировать режим дня, обеспечивать оптимальное сочетание нагрузки и отдыха;</w:t>
      </w:r>
    </w:p>
    <w:p w:rsidR="003D368C" w:rsidRPr="00A85378" w:rsidRDefault="003D368C" w:rsidP="003D368C">
      <w:pPr>
        <w:pStyle w:val="ParagraphStyle"/>
        <w:keepLines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проводить 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эстетической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красивая (правильная) осанка, умение ее длительно сохранять при разнообразных формах движения и передвижений;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культура движения, умение передвигаться красиво, легко и непринужденно.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lastRenderedPageBreak/>
        <w:t>• 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максимально проявлять физические способности (качества) при выполнении тестовых упражнений по физической культуре.</w:t>
      </w:r>
    </w:p>
    <w:p w:rsidR="003D368C" w:rsidRPr="00A85378" w:rsidRDefault="003D368C" w:rsidP="003D368C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proofErr w:type="spellStart"/>
      <w:r w:rsidRPr="00A85378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A85378">
        <w:rPr>
          <w:rFonts w:ascii="Times New Roman" w:hAnsi="Times New Roman" w:cs="Times New Roman"/>
          <w:b/>
          <w:bCs/>
        </w:rPr>
        <w:t xml:space="preserve"> результаты характеризуют</w:t>
      </w:r>
      <w:r w:rsidRPr="00A85378">
        <w:rPr>
          <w:rFonts w:ascii="Times New Roman" w:hAnsi="Times New Roman" w:cs="Times New Roman"/>
        </w:rPr>
        <w:t xml:space="preserve"> уровень </w:t>
      </w:r>
      <w:proofErr w:type="spellStart"/>
      <w:r w:rsidRPr="00A85378">
        <w:rPr>
          <w:rFonts w:ascii="Times New Roman" w:hAnsi="Times New Roman" w:cs="Times New Roman"/>
        </w:rPr>
        <w:t>сформированности</w:t>
      </w:r>
      <w:proofErr w:type="spellEnd"/>
      <w:r w:rsidRPr="00A85378">
        <w:rPr>
          <w:rFonts w:ascii="Times New Roman" w:hAnsi="Times New Roman" w:cs="Times New Roman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proofErr w:type="spellStart"/>
      <w:r w:rsidRPr="00A85378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A85378">
        <w:rPr>
          <w:rFonts w:ascii="Times New Roman" w:hAnsi="Times New Roman" w:cs="Times New Roman"/>
          <w:b/>
          <w:bCs/>
        </w:rPr>
        <w:t xml:space="preserve"> результаты</w:t>
      </w:r>
      <w:r w:rsidRPr="00A85378">
        <w:rPr>
          <w:rFonts w:ascii="Times New Roman" w:hAnsi="Times New Roman" w:cs="Times New Roman"/>
        </w:rPr>
        <w:t xml:space="preserve"> проявляются в различных областях культуры.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здоровья как важнейшего условия саморазвития и самореализации человека, расширяющего свободу выбора, профессиональной деятельности и обеспечивающего долгую сохранность творческой активности;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A85378">
        <w:rPr>
          <w:rFonts w:ascii="Times New Roman" w:hAnsi="Times New Roman" w:cs="Times New Roman"/>
        </w:rPr>
        <w:t>девиантного</w:t>
      </w:r>
      <w:proofErr w:type="spellEnd"/>
      <w:r w:rsidRPr="00A85378">
        <w:rPr>
          <w:rFonts w:ascii="Times New Roman" w:hAnsi="Times New Roman" w:cs="Times New Roman"/>
        </w:rPr>
        <w:t xml:space="preserve"> поведения.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3D368C" w:rsidRPr="00A85378" w:rsidRDefault="003D368C" w:rsidP="003D368C">
      <w:pPr>
        <w:pStyle w:val="ParagraphStyle"/>
        <w:tabs>
          <w:tab w:val="left" w:pos="705"/>
        </w:tabs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добросовестное выполнение учебных заданий, осознанное стремление к освоению новых  знаний и умений, качественно повышающих результативность выполнения заданий;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рациональное планирование учебной деятельности, умение организовывать места занятий и обеспечивать их безопасность;</w:t>
      </w:r>
    </w:p>
    <w:p w:rsidR="003D368C" w:rsidRPr="00A85378" w:rsidRDefault="003D368C" w:rsidP="003D368C">
      <w:pPr>
        <w:pStyle w:val="ParagraphStyle"/>
        <w:keepLines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3D368C" w:rsidRPr="00A85378" w:rsidRDefault="003D368C" w:rsidP="003D368C">
      <w:pPr>
        <w:pStyle w:val="ParagraphStyle"/>
        <w:keepNext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lastRenderedPageBreak/>
        <w:t>В области эстетической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культурой речью, ведение диалога в доброжелательной и открытой форме, проявление к собеседнику внимания, интереса и уважения;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3D368C" w:rsidRPr="004A2D41" w:rsidRDefault="003D368C" w:rsidP="004A2D41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3D368C" w:rsidRPr="00A85378" w:rsidRDefault="003D368C" w:rsidP="003D368C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  <w:b/>
          <w:bCs/>
        </w:rPr>
        <w:t>Предметные результаты</w:t>
      </w:r>
      <w:r w:rsidRPr="00A85378">
        <w:rPr>
          <w:rFonts w:ascii="Times New Roman" w:hAnsi="Times New Roman" w:cs="Times New Roman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об истории и развитии спорта и олимпийского движения, о положительном их влиянии на укрепление мира и дружбы между народами;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основных направлений развития физической культуры в обществе, их целей, задач и форм организации;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A85378">
        <w:rPr>
          <w:rFonts w:ascii="Times New Roman" w:hAnsi="Times New Roman" w:cs="Times New Roman"/>
        </w:rPr>
        <w:t>занимающимся</w:t>
      </w:r>
      <w:proofErr w:type="gramEnd"/>
      <w:r w:rsidRPr="00A85378">
        <w:rPr>
          <w:rFonts w:ascii="Times New Roman" w:hAnsi="Times New Roman" w:cs="Times New Roman"/>
        </w:rPr>
        <w:t>, независимо от особенностей их здоровья, физической и технической подготовленности;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умение оказывать помощь </w:t>
      </w:r>
      <w:proofErr w:type="gramStart"/>
      <w:r w:rsidRPr="00A85378">
        <w:rPr>
          <w:rFonts w:ascii="Times New Roman" w:hAnsi="Times New Roman" w:cs="Times New Roman"/>
        </w:rPr>
        <w:t>занимающимся</w:t>
      </w:r>
      <w:proofErr w:type="gramEnd"/>
      <w:r w:rsidRPr="00A85378">
        <w:rPr>
          <w:rFonts w:ascii="Times New Roman" w:hAnsi="Times New Roman" w:cs="Times New Roman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lastRenderedPageBreak/>
        <w:t>• 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преодолевать трудности, выполнять учебные задания по технической и физической подготовке в полном объеме;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эстетической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интересно и доступно излагать знания о физической культуре, грамотно пользоваться понятийным аппаратом;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осуществлять судейство соревнований по одному из видов спорта, владеть информационными жестами судьи.</w:t>
      </w:r>
    </w:p>
    <w:p w:rsidR="003D368C" w:rsidRPr="00A85378" w:rsidRDefault="003D368C" w:rsidP="003D368C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3D368C" w:rsidRPr="00A85378" w:rsidRDefault="003D368C" w:rsidP="003D368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 w:rsidR="004A2D41">
        <w:rPr>
          <w:rFonts w:ascii="Times New Roman" w:hAnsi="Times New Roman" w:cs="Times New Roman"/>
        </w:rPr>
        <w:t>настики и физической подготовки.</w:t>
      </w:r>
    </w:p>
    <w:p w:rsidR="00525E9D" w:rsidRDefault="00525E9D" w:rsidP="00B300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E9D" w:rsidRDefault="00525E9D" w:rsidP="00B300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0FA" w:rsidRDefault="004A2D41" w:rsidP="004A2D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0A209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proofErr w:type="gramStart"/>
      <w:r w:rsidR="00B300FA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B300FA">
        <w:rPr>
          <w:rFonts w:ascii="Times New Roman" w:hAnsi="Times New Roman" w:cs="Times New Roman"/>
          <w:b/>
          <w:sz w:val="28"/>
          <w:szCs w:val="28"/>
        </w:rPr>
        <w:t xml:space="preserve"> – тематический</w:t>
      </w:r>
      <w:proofErr w:type="gramEnd"/>
      <w:r w:rsidR="00B300FA">
        <w:rPr>
          <w:rFonts w:ascii="Times New Roman" w:hAnsi="Times New Roman" w:cs="Times New Roman"/>
          <w:b/>
          <w:sz w:val="28"/>
          <w:szCs w:val="28"/>
        </w:rPr>
        <w:t xml:space="preserve"> план.</w:t>
      </w:r>
    </w:p>
    <w:tbl>
      <w:tblPr>
        <w:tblStyle w:val="a4"/>
        <w:tblW w:w="0" w:type="auto"/>
        <w:tblLook w:val="04A0"/>
      </w:tblPr>
      <w:tblGrid>
        <w:gridCol w:w="675"/>
        <w:gridCol w:w="6663"/>
        <w:gridCol w:w="2233"/>
      </w:tblGrid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занятий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культуре.</w:t>
            </w:r>
          </w:p>
          <w:p w:rsidR="00C270CE" w:rsidRDefault="00C2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о физической культуре.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 урока</w:t>
            </w:r>
          </w:p>
          <w:p w:rsidR="00C270CE" w:rsidRDefault="00C2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1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(волейбол)</w:t>
            </w:r>
          </w:p>
          <w:p w:rsidR="00332B5E" w:rsidRDefault="00332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(футбол)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332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B300FA" w:rsidRDefault="00332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32B5E" w:rsidRDefault="00332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FA" w:rsidTr="00B300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0FA" w:rsidRDefault="00B3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B3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0FA" w:rsidRDefault="006A6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:rsidR="004B69AD" w:rsidRPr="00F5202F" w:rsidRDefault="00B300FA" w:rsidP="004B6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A2D41" w:rsidRDefault="004A2D41" w:rsidP="00F5202F">
      <w:pPr>
        <w:rPr>
          <w:rFonts w:ascii="Times New Roman" w:hAnsi="Times New Roman" w:cs="Times New Roman"/>
          <w:b/>
          <w:sz w:val="24"/>
          <w:szCs w:val="24"/>
        </w:rPr>
      </w:pPr>
    </w:p>
    <w:p w:rsidR="00DD73A9" w:rsidRDefault="00DD73A9" w:rsidP="00F5202F">
      <w:pPr>
        <w:rPr>
          <w:rFonts w:ascii="Times New Roman" w:hAnsi="Times New Roman" w:cs="Times New Roman"/>
          <w:b/>
          <w:sz w:val="24"/>
          <w:szCs w:val="24"/>
        </w:rPr>
      </w:pPr>
    </w:p>
    <w:p w:rsidR="00440B0D" w:rsidRPr="000A2091" w:rsidRDefault="000A2091" w:rsidP="000A209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440B0D" w:rsidRPr="000A2091">
        <w:rPr>
          <w:rFonts w:ascii="Times New Roman" w:hAnsi="Times New Roman" w:cs="Times New Roman"/>
          <w:b/>
          <w:sz w:val="28"/>
          <w:szCs w:val="28"/>
        </w:rPr>
        <w:t>С</w:t>
      </w:r>
      <w:r w:rsidR="00B300FA" w:rsidRPr="000A2091">
        <w:rPr>
          <w:rFonts w:ascii="Times New Roman" w:hAnsi="Times New Roman" w:cs="Times New Roman"/>
          <w:b/>
          <w:sz w:val="28"/>
          <w:szCs w:val="28"/>
        </w:rPr>
        <w:t xml:space="preserve">одержание  программы  учебного предмета  </w:t>
      </w:r>
    </w:p>
    <w:p w:rsidR="00440B0D" w:rsidRPr="00C269CE" w:rsidRDefault="00440B0D" w:rsidP="00B300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Основы знаний.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Понятие спортивной этики. Отношение к своим товарищам по классу, группе команде. Правила безопасности при выполнении Физических упражнений.</w:t>
      </w:r>
    </w:p>
    <w:p w:rsidR="00440B0D" w:rsidRPr="00C269CE" w:rsidRDefault="00440B0D" w:rsidP="00B300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269CE">
        <w:rPr>
          <w:rFonts w:ascii="Times New Roman" w:hAnsi="Times New Roman" w:cs="Times New Roman"/>
          <w:i/>
          <w:sz w:val="24"/>
          <w:szCs w:val="24"/>
        </w:rPr>
        <w:t>Строевые упражнения.</w:t>
      </w:r>
      <w:r w:rsidR="00E7312E">
        <w:rPr>
          <w:rFonts w:ascii="Times New Roman" w:hAnsi="Times New Roman" w:cs="Times New Roman"/>
          <w:sz w:val="24"/>
          <w:szCs w:val="24"/>
        </w:rPr>
        <w:t xml:space="preserve">  Выполнение строевых команд (чёткость и правильность) за предыдущие годы. </w:t>
      </w:r>
      <w:r>
        <w:rPr>
          <w:rFonts w:ascii="Times New Roman" w:hAnsi="Times New Roman" w:cs="Times New Roman"/>
          <w:sz w:val="24"/>
          <w:szCs w:val="24"/>
        </w:rPr>
        <w:t xml:space="preserve"> Размыкание в </w:t>
      </w:r>
      <w:r w:rsidR="00E7312E">
        <w:rPr>
          <w:rFonts w:ascii="Times New Roman" w:hAnsi="Times New Roman" w:cs="Times New Roman"/>
          <w:sz w:val="24"/>
          <w:szCs w:val="24"/>
        </w:rPr>
        <w:t xml:space="preserve">движении на заданный  интервал.  Сочетание ходьбы и бега в шеренге и в колонне; изменение скорости передвижения. Фигурная маршировка. Выполнение команд ученика (при контроле учителя). </w:t>
      </w:r>
    </w:p>
    <w:p w:rsidR="00440B0D" w:rsidRDefault="00440B0D" w:rsidP="00440B0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C269CE">
        <w:rPr>
          <w:rFonts w:ascii="Times New Roman" w:hAnsi="Times New Roman" w:cs="Times New Roman"/>
          <w:i/>
          <w:sz w:val="24"/>
          <w:szCs w:val="24"/>
        </w:rPr>
        <w:t>Общеразвивающие</w:t>
      </w:r>
      <w:proofErr w:type="spellEnd"/>
      <w:r w:rsidRPr="00C269CE">
        <w:rPr>
          <w:rFonts w:ascii="Times New Roman" w:hAnsi="Times New Roman" w:cs="Times New Roman"/>
          <w:i/>
          <w:sz w:val="24"/>
          <w:szCs w:val="24"/>
        </w:rPr>
        <w:t xml:space="preserve"> и корригирующие упражнения без предметов: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C269CE">
        <w:rPr>
          <w:rFonts w:ascii="Times New Roman" w:hAnsi="Times New Roman" w:cs="Times New Roman"/>
          <w:b/>
          <w:i/>
          <w:sz w:val="24"/>
          <w:szCs w:val="24"/>
        </w:rPr>
        <w:t>упражнения на осанку</w:t>
      </w:r>
      <w:r w:rsidRPr="00C269CE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 xml:space="preserve">Из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лёжа на животе подбородок на тыльной стороне кистей руки, поднять голову и плечи, перевести руки на пояс, смотреть вперёд. Стойка поперёк (на рейке гимнастической скамейки) на одной ноге, другая вперёд, в сторону, назад.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69CE">
        <w:rPr>
          <w:rFonts w:ascii="Times New Roman" w:hAnsi="Times New Roman" w:cs="Times New Roman"/>
          <w:b/>
          <w:i/>
          <w:sz w:val="24"/>
          <w:szCs w:val="24"/>
        </w:rPr>
        <w:t>дыхательные упражнения</w:t>
      </w:r>
      <w:r w:rsidRPr="00C269CE">
        <w:rPr>
          <w:rFonts w:ascii="Times New Roman" w:hAnsi="Times New Roman" w:cs="Times New Roman"/>
          <w:i/>
          <w:sz w:val="24"/>
          <w:szCs w:val="24"/>
        </w:rPr>
        <w:t>.</w:t>
      </w:r>
      <w:r w:rsidR="00E7312E">
        <w:rPr>
          <w:rFonts w:ascii="Times New Roman" w:hAnsi="Times New Roman" w:cs="Times New Roman"/>
          <w:sz w:val="24"/>
          <w:szCs w:val="24"/>
        </w:rPr>
        <w:t xml:space="preserve"> Восстановление дыхания при выполнении упражнений с интенсивной нагрузкой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передвижении на лыжах</w:t>
      </w:r>
      <w:r w:rsidR="00E7312E">
        <w:rPr>
          <w:rFonts w:ascii="Times New Roman" w:hAnsi="Times New Roman" w:cs="Times New Roman"/>
          <w:sz w:val="24"/>
          <w:szCs w:val="24"/>
        </w:rPr>
        <w:t xml:space="preserve"> по пересечённой местности, беге на средние дистанции)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69CE">
        <w:rPr>
          <w:rFonts w:ascii="Times New Roman" w:hAnsi="Times New Roman" w:cs="Times New Roman"/>
          <w:b/>
          <w:i/>
          <w:sz w:val="24"/>
          <w:szCs w:val="24"/>
        </w:rPr>
        <w:t>упражнения в расслаблении мышц</w:t>
      </w:r>
      <w:r w:rsidRPr="00C269C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Приёмы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саморасслабления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>при выполнении упражнений с интенсивной нагрузкой.</w:t>
      </w:r>
      <w:r>
        <w:rPr>
          <w:rFonts w:ascii="Times New Roman" w:hAnsi="Times New Roman" w:cs="Times New Roman"/>
          <w:sz w:val="24"/>
          <w:szCs w:val="24"/>
        </w:rPr>
        <w:t xml:space="preserve">  Рас</w:t>
      </w:r>
      <w:r w:rsidR="00E7312E">
        <w:rPr>
          <w:rFonts w:ascii="Times New Roman" w:hAnsi="Times New Roman" w:cs="Times New Roman"/>
          <w:sz w:val="24"/>
          <w:szCs w:val="24"/>
        </w:rPr>
        <w:t xml:space="preserve">слабление </w:t>
      </w:r>
      <w:proofErr w:type="spellStart"/>
      <w:r w:rsidR="00E7312E">
        <w:rPr>
          <w:rFonts w:ascii="Times New Roman" w:hAnsi="Times New Roman" w:cs="Times New Roman"/>
          <w:sz w:val="24"/>
          <w:szCs w:val="24"/>
        </w:rPr>
        <w:t>голеностопа</w:t>
      </w:r>
      <w:proofErr w:type="spellEnd"/>
      <w:r w:rsidR="00E7312E">
        <w:rPr>
          <w:rFonts w:ascii="Times New Roman" w:hAnsi="Times New Roman" w:cs="Times New Roman"/>
          <w:sz w:val="24"/>
          <w:szCs w:val="24"/>
        </w:rPr>
        <w:t>, стопы.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69CE">
        <w:rPr>
          <w:rFonts w:ascii="Times New Roman" w:hAnsi="Times New Roman" w:cs="Times New Roman"/>
          <w:b/>
          <w:i/>
          <w:sz w:val="24"/>
          <w:szCs w:val="24"/>
        </w:rPr>
        <w:t>основные положения движения головы, конечностей, туловища.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312E">
        <w:rPr>
          <w:rFonts w:ascii="Times New Roman" w:hAnsi="Times New Roman" w:cs="Times New Roman"/>
          <w:sz w:val="24"/>
          <w:szCs w:val="24"/>
        </w:rPr>
        <w:t xml:space="preserve">Переходы из упора лёжа и снова в упор присев одновременным выпрямлением и сгибанием ног. </w:t>
      </w:r>
      <w:proofErr w:type="spellStart"/>
      <w:r w:rsidR="00E7312E">
        <w:rPr>
          <w:rFonts w:ascii="Times New Roman" w:hAnsi="Times New Roman" w:cs="Times New Roman"/>
          <w:sz w:val="24"/>
          <w:szCs w:val="24"/>
        </w:rPr>
        <w:t>Полуприседы</w:t>
      </w:r>
      <w:proofErr w:type="spellEnd"/>
      <w:r w:rsidR="00E7312E">
        <w:rPr>
          <w:rFonts w:ascii="Times New Roman" w:hAnsi="Times New Roman" w:cs="Times New Roman"/>
          <w:sz w:val="24"/>
          <w:szCs w:val="24"/>
        </w:rPr>
        <w:t xml:space="preserve"> с различным положением рук (на пояс, на голову). Продвижение в этом положении вперёд, назад.</w:t>
      </w:r>
    </w:p>
    <w:p w:rsidR="00440B0D" w:rsidRPr="00C269CE" w:rsidRDefault="00440B0D" w:rsidP="00440B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C269CE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C269CE">
        <w:rPr>
          <w:rFonts w:ascii="Times New Roman" w:hAnsi="Times New Roman" w:cs="Times New Roman"/>
          <w:b/>
          <w:i/>
          <w:sz w:val="24"/>
          <w:szCs w:val="24"/>
        </w:rPr>
        <w:t xml:space="preserve"> и корригирующие упражнения с предметами, на снарядах.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i/>
          <w:sz w:val="24"/>
          <w:szCs w:val="24"/>
        </w:rPr>
        <w:t xml:space="preserve">С гимнастическими палками. </w:t>
      </w:r>
      <w:r w:rsidR="00E731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7312E" w:rsidRPr="00E7312E">
        <w:rPr>
          <w:rFonts w:ascii="Times New Roman" w:hAnsi="Times New Roman" w:cs="Times New Roman"/>
          <w:sz w:val="24"/>
          <w:szCs w:val="24"/>
        </w:rPr>
        <w:t>Выполнение команд</w:t>
      </w:r>
      <w:r w:rsidR="00E7312E">
        <w:rPr>
          <w:rFonts w:ascii="Times New Roman" w:hAnsi="Times New Roman" w:cs="Times New Roman"/>
          <w:sz w:val="24"/>
          <w:szCs w:val="24"/>
        </w:rPr>
        <w:t xml:space="preserve"> «Смирно! Вольно!» с палкой. Совмещение движений палки с движениями туловища, ног. Выполнение 5-7 упражнений с гимнастической палкой.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i/>
          <w:sz w:val="24"/>
          <w:szCs w:val="24"/>
        </w:rPr>
        <w:t>С набивными мячами</w:t>
      </w:r>
      <w:r w:rsidR="00E7312E">
        <w:rPr>
          <w:rFonts w:ascii="Times New Roman" w:hAnsi="Times New Roman" w:cs="Times New Roman"/>
          <w:i/>
          <w:sz w:val="24"/>
          <w:szCs w:val="24"/>
        </w:rPr>
        <w:t xml:space="preserve"> (вес 2-3 кг)</w:t>
      </w:r>
      <w:r w:rsidRPr="00C269CE">
        <w:rPr>
          <w:rFonts w:ascii="Times New Roman" w:hAnsi="Times New Roman" w:cs="Times New Roman"/>
          <w:i/>
          <w:sz w:val="24"/>
          <w:szCs w:val="24"/>
        </w:rPr>
        <w:t>.</w:t>
      </w:r>
      <w:r w:rsidR="00E7312E">
        <w:rPr>
          <w:rFonts w:ascii="Times New Roman" w:hAnsi="Times New Roman" w:cs="Times New Roman"/>
          <w:sz w:val="24"/>
          <w:szCs w:val="24"/>
        </w:rPr>
        <w:t xml:space="preserve"> Броски набивного  мяча друг другу одной рукой от правого и левого плеча.  Передача набивного мяча из одной руки в другую сзади туловища  и между ног. Сгибание и разгибание ног с набивным мячом между ног сидя на полу. </w:t>
      </w:r>
    </w:p>
    <w:p w:rsidR="00440B0D" w:rsidRPr="00C269CE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i/>
          <w:sz w:val="24"/>
          <w:szCs w:val="24"/>
        </w:rPr>
        <w:t>Упражнения на гимнастической скамейке.</w:t>
      </w:r>
      <w:r>
        <w:rPr>
          <w:rFonts w:ascii="Times New Roman" w:hAnsi="Times New Roman" w:cs="Times New Roman"/>
          <w:sz w:val="24"/>
          <w:szCs w:val="24"/>
        </w:rPr>
        <w:t xml:space="preserve"> Ходьба и бег по гимнастической скамейк</w:t>
      </w:r>
      <w:r w:rsidR="00E7312E">
        <w:rPr>
          <w:rFonts w:ascii="Times New Roman" w:hAnsi="Times New Roman" w:cs="Times New Roman"/>
          <w:sz w:val="24"/>
          <w:szCs w:val="24"/>
        </w:rPr>
        <w:t xml:space="preserve">е. Ходьба по рейке гимнастической скамейки. Расхождение в парах. Выполнение комплексов упражнений.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Упражнения на гимнастической стенке.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 xml:space="preserve">Пружинистые приседания в положении выпада вперёд, опираясь ногой о рейку на уровне колена. Сгибание и разгибание рук в положении лёжа на полу, опираясь ногами на вторую рейку от пола (мальчики).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Акробатические упражнения (элементы, связки).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 xml:space="preserve">Для мальчиков: кувырок вперёд из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сидя на пятках; толчком одной ноги и махом другой встать на голову с опорой на руки.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Простые и смешанные висы  и упоры.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 xml:space="preserve">Повторение ранее изученных висов и упоров. Вис на время с различными положениями ног (в стороны, согнуты и т.д.) Простые комбинации на брусьях.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 xml:space="preserve">Переноска груза и передача предметов. </w:t>
      </w:r>
      <w:r>
        <w:rPr>
          <w:rFonts w:ascii="Times New Roman" w:hAnsi="Times New Roman" w:cs="Times New Roman"/>
          <w:sz w:val="24"/>
          <w:szCs w:val="24"/>
        </w:rPr>
        <w:t>Передача наб</w:t>
      </w:r>
      <w:r w:rsidR="00E7312E">
        <w:rPr>
          <w:rFonts w:ascii="Times New Roman" w:hAnsi="Times New Roman" w:cs="Times New Roman"/>
          <w:sz w:val="24"/>
          <w:szCs w:val="24"/>
        </w:rPr>
        <w:t>ивного мяча в колонне справа, слева.  Передач</w:t>
      </w:r>
      <w:r>
        <w:rPr>
          <w:rFonts w:ascii="Times New Roman" w:hAnsi="Times New Roman" w:cs="Times New Roman"/>
          <w:sz w:val="24"/>
          <w:szCs w:val="24"/>
        </w:rPr>
        <w:t>а нескольких</w:t>
      </w:r>
      <w:r w:rsidR="00E7312E">
        <w:rPr>
          <w:rFonts w:ascii="Times New Roman" w:hAnsi="Times New Roman" w:cs="Times New Roman"/>
          <w:sz w:val="24"/>
          <w:szCs w:val="24"/>
        </w:rPr>
        <w:t xml:space="preserve">  предметов в кругу (мяч, булава).</w:t>
      </w:r>
      <w:r>
        <w:rPr>
          <w:rFonts w:ascii="Times New Roman" w:hAnsi="Times New Roman" w:cs="Times New Roman"/>
          <w:sz w:val="24"/>
          <w:szCs w:val="24"/>
        </w:rPr>
        <w:t xml:space="preserve"> Техника безопасности при переноске снарядов.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Танцевальные упражнения.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>Приглашение к танцу. Сочетание  разучен</w:t>
      </w:r>
      <w:r>
        <w:rPr>
          <w:rFonts w:ascii="Times New Roman" w:hAnsi="Times New Roman" w:cs="Times New Roman"/>
          <w:sz w:val="24"/>
          <w:szCs w:val="24"/>
        </w:rPr>
        <w:t>ных танцев</w:t>
      </w:r>
      <w:r w:rsidR="00E7312E">
        <w:rPr>
          <w:rFonts w:ascii="Times New Roman" w:hAnsi="Times New Roman" w:cs="Times New Roman"/>
          <w:sz w:val="24"/>
          <w:szCs w:val="24"/>
        </w:rPr>
        <w:t>альных шагов. «Румба».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 xml:space="preserve">Лазание и </w:t>
      </w:r>
      <w:proofErr w:type="spellStart"/>
      <w:r w:rsidRPr="00C269CE">
        <w:rPr>
          <w:rFonts w:ascii="Times New Roman" w:hAnsi="Times New Roman" w:cs="Times New Roman"/>
          <w:b/>
          <w:sz w:val="24"/>
          <w:szCs w:val="24"/>
        </w:rPr>
        <w:t>перелезание</w:t>
      </w:r>
      <w:proofErr w:type="spellEnd"/>
      <w:r w:rsidRPr="00C269C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>Обучение завязыванию каната петлёй на бедре.  Соревнование в лазанье на скорость.</w:t>
      </w:r>
      <w:r>
        <w:rPr>
          <w:rFonts w:ascii="Times New Roman" w:hAnsi="Times New Roman" w:cs="Times New Roman"/>
          <w:sz w:val="24"/>
          <w:szCs w:val="24"/>
        </w:rPr>
        <w:t xml:space="preserve"> Подтягивание в висе на </w:t>
      </w:r>
      <w:r w:rsidR="00E7312E">
        <w:rPr>
          <w:rFonts w:ascii="Times New Roman" w:hAnsi="Times New Roman" w:cs="Times New Roman"/>
          <w:sz w:val="24"/>
          <w:szCs w:val="24"/>
        </w:rPr>
        <w:t xml:space="preserve"> канате. Лазанье в висе на руках по канату.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Равновесие.</w:t>
      </w:r>
      <w:r w:rsidRPr="00C269CE">
        <w:rPr>
          <w:rFonts w:ascii="Times New Roman" w:hAnsi="Times New Roman" w:cs="Times New Roman"/>
          <w:sz w:val="24"/>
          <w:szCs w:val="24"/>
        </w:rPr>
        <w:t xml:space="preserve"> </w:t>
      </w:r>
      <w:r w:rsidR="00E7312E">
        <w:rPr>
          <w:rFonts w:ascii="Times New Roman" w:hAnsi="Times New Roman" w:cs="Times New Roman"/>
          <w:sz w:val="24"/>
          <w:szCs w:val="24"/>
        </w:rPr>
        <w:t xml:space="preserve">Упражнения на бревне высотой до 100 см. Для девочек: вскок с опорой в сед на бревне: прыжки на одной ноге, другую вперёд (назад, в сторону); повороты махом наги назад; переход из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сидя ноги врозь в упор лёжа.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Соскок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прогнувшись ноги врозь.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69CE">
        <w:rPr>
          <w:rFonts w:ascii="Times New Roman" w:hAnsi="Times New Roman" w:cs="Times New Roman"/>
          <w:b/>
          <w:sz w:val="24"/>
          <w:szCs w:val="24"/>
        </w:rPr>
        <w:t>Опорный прыжок</w:t>
      </w:r>
      <w:r>
        <w:rPr>
          <w:rFonts w:ascii="Times New Roman" w:hAnsi="Times New Roman" w:cs="Times New Roman"/>
          <w:sz w:val="24"/>
          <w:szCs w:val="24"/>
        </w:rPr>
        <w:t xml:space="preserve">. Совершенствование </w:t>
      </w:r>
      <w:r w:rsidR="00E7312E">
        <w:rPr>
          <w:rFonts w:ascii="Times New Roman" w:hAnsi="Times New Roman" w:cs="Times New Roman"/>
          <w:sz w:val="24"/>
          <w:szCs w:val="24"/>
        </w:rPr>
        <w:t xml:space="preserve">всех видов ранее изученных  прыжков с увеличением высоты снаряда, расстояние мостика от козла, коня.  </w:t>
      </w:r>
      <w:r>
        <w:rPr>
          <w:rFonts w:ascii="Times New Roman" w:hAnsi="Times New Roman" w:cs="Times New Roman"/>
          <w:sz w:val="24"/>
          <w:szCs w:val="24"/>
        </w:rPr>
        <w:t xml:space="preserve"> Прыжок </w:t>
      </w:r>
      <w:r w:rsidR="00E7312E">
        <w:rPr>
          <w:rFonts w:ascii="Times New Roman" w:hAnsi="Times New Roman" w:cs="Times New Roman"/>
          <w:sz w:val="24"/>
          <w:szCs w:val="24"/>
        </w:rPr>
        <w:t xml:space="preserve">боком через коня с ручками и другие снаряды. </w:t>
      </w:r>
      <w:r>
        <w:rPr>
          <w:rFonts w:ascii="Times New Roman" w:hAnsi="Times New Roman" w:cs="Times New Roman"/>
          <w:sz w:val="24"/>
          <w:szCs w:val="24"/>
        </w:rPr>
        <w:t xml:space="preserve"> Преодоление по</w:t>
      </w:r>
      <w:r w:rsidR="00E7312E">
        <w:rPr>
          <w:rFonts w:ascii="Times New Roman" w:hAnsi="Times New Roman" w:cs="Times New Roman"/>
          <w:sz w:val="24"/>
          <w:szCs w:val="24"/>
        </w:rPr>
        <w:t>лосы препятствий. Для юношей: лазание по двум канатам без помощи ног, перейти на  гимнастическую стенку, спуститься</w:t>
      </w:r>
      <w:r>
        <w:rPr>
          <w:rFonts w:ascii="Times New Roman" w:hAnsi="Times New Roman" w:cs="Times New Roman"/>
          <w:sz w:val="24"/>
          <w:szCs w:val="24"/>
        </w:rPr>
        <w:t xml:space="preserve"> вниз, </w:t>
      </w:r>
      <w:r w:rsidR="00E7312E">
        <w:rPr>
          <w:rFonts w:ascii="Times New Roman" w:hAnsi="Times New Roman" w:cs="Times New Roman"/>
          <w:sz w:val="24"/>
          <w:szCs w:val="24"/>
        </w:rPr>
        <w:t>встать в упор на колени на гимнастический конь (козёл), выполнить соскок прогнувшись.</w:t>
      </w:r>
    </w:p>
    <w:p w:rsidR="00440B0D" w:rsidRPr="00C269CE" w:rsidRDefault="00440B0D" w:rsidP="00B300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Развитие координационных способностей, ориентировка в пространстве, быстрота реакций, дифференциация силовых и временных параметров движений.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7312E">
        <w:rPr>
          <w:rFonts w:ascii="Times New Roman" w:hAnsi="Times New Roman" w:cs="Times New Roman"/>
          <w:sz w:val="24"/>
          <w:szCs w:val="24"/>
        </w:rPr>
        <w:t xml:space="preserve">Поочерёдные однонаправленные движения рук: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правая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назад – левая назад, правая вниз – левая вниз. Поочерёдные разнонаправленные движения рук: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правая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 xml:space="preserve"> вверх – левая в сторону - левая вверх. Поочерёдные однонаправленные движения рук и ног: правая рука в сторону – правя нога в сторону, правая рука вниз – правую ногу приставить. Поочерёдные разнонаправленные движения рук и ног: правая рука в сторону – правая нога назад, правая рука вниз – правую ногу приставить. Совершенствование поочерёдной координации в ходьбе: правая рука вперёд – шаг левой ногой вперёд, правая рука вниз – шаг правой ногой назад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Прохождение </w:t>
      </w:r>
      <w:r w:rsidR="00E7312E">
        <w:rPr>
          <w:rFonts w:ascii="Times New Roman" w:hAnsi="Times New Roman" w:cs="Times New Roman"/>
          <w:sz w:val="24"/>
          <w:szCs w:val="24"/>
        </w:rPr>
        <w:t xml:space="preserve">отрезка до 10 м от ориентира к ориентиру за определенное количество шагов с открытыми глазами с последующим выражения с закрытыми глазами.  Построение в колонну по 4 на определённый интервал и дистанцию (по ориентирам и с последующим построением без них). Ходьба «зигзагом» по ориентирам со зрительным контролем и без него. Касание рукой подвешенных предметов (мяча и т.д.) на расстоянии 3-4м, за определённый отрезок времени от 5 до 15 </w:t>
      </w:r>
      <w:proofErr w:type="gramStart"/>
      <w:r w:rsidR="00E7312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731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3D7" w:rsidRDefault="008203D7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B0D" w:rsidRPr="00C269CE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lastRenderedPageBreak/>
        <w:t>Основные требования к знаниям, умениям и навыкам учащихся.</w:t>
      </w:r>
    </w:p>
    <w:p w:rsidR="00440B0D" w:rsidRPr="00C269CE" w:rsidRDefault="005D7F49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40B0D" w:rsidRPr="00C269CE">
        <w:rPr>
          <w:rFonts w:ascii="Times New Roman" w:hAnsi="Times New Roman" w:cs="Times New Roman"/>
          <w:b/>
          <w:sz w:val="24"/>
          <w:szCs w:val="24"/>
        </w:rPr>
        <w:t>Знать:</w:t>
      </w:r>
      <w:r w:rsidR="00E7312E">
        <w:rPr>
          <w:rFonts w:ascii="Times New Roman" w:hAnsi="Times New Roman" w:cs="Times New Roman"/>
          <w:sz w:val="24"/>
          <w:szCs w:val="24"/>
        </w:rPr>
        <w:t xml:space="preserve"> что такое строй; </w:t>
      </w:r>
      <w:r w:rsidR="00440B0D">
        <w:rPr>
          <w:rFonts w:ascii="Times New Roman" w:hAnsi="Times New Roman" w:cs="Times New Roman"/>
          <w:sz w:val="24"/>
          <w:szCs w:val="24"/>
        </w:rPr>
        <w:t xml:space="preserve"> как </w:t>
      </w:r>
      <w:r w:rsidR="00E7312E">
        <w:rPr>
          <w:rFonts w:ascii="Times New Roman" w:hAnsi="Times New Roman" w:cs="Times New Roman"/>
          <w:sz w:val="24"/>
          <w:szCs w:val="24"/>
        </w:rPr>
        <w:t xml:space="preserve">выполнять перестроения, </w:t>
      </w:r>
      <w:r>
        <w:rPr>
          <w:rFonts w:ascii="Times New Roman" w:hAnsi="Times New Roman" w:cs="Times New Roman"/>
          <w:sz w:val="24"/>
          <w:szCs w:val="24"/>
        </w:rPr>
        <w:t>как проводятся соревнования по гимнастике.</w:t>
      </w:r>
    </w:p>
    <w:p w:rsidR="00440B0D" w:rsidRDefault="005D7F49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0B0D" w:rsidRPr="00C269CE">
        <w:rPr>
          <w:rFonts w:ascii="Times New Roman" w:hAnsi="Times New Roman" w:cs="Times New Roman"/>
          <w:b/>
          <w:sz w:val="24"/>
          <w:szCs w:val="24"/>
        </w:rPr>
        <w:t>Уметь: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F49">
        <w:rPr>
          <w:rFonts w:ascii="Times New Roman" w:hAnsi="Times New Roman" w:cs="Times New Roman"/>
          <w:sz w:val="24"/>
          <w:szCs w:val="24"/>
        </w:rPr>
        <w:t>выполнять все виды лазанья, опорных прыжков, равновесия;</w:t>
      </w:r>
      <w:r>
        <w:rPr>
          <w:rFonts w:ascii="Times New Roman" w:hAnsi="Times New Roman" w:cs="Times New Roman"/>
          <w:sz w:val="24"/>
          <w:szCs w:val="24"/>
        </w:rPr>
        <w:t xml:space="preserve"> составить 5-6 упражнений и показать их выполнение учащимся на уроке.</w:t>
      </w:r>
    </w:p>
    <w:p w:rsidR="00440B0D" w:rsidRPr="00C269CE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Лёгкая атлетика.</w:t>
      </w:r>
    </w:p>
    <w:p w:rsidR="00440B0D" w:rsidRPr="00C269CE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 xml:space="preserve">   Ходьба.</w:t>
      </w:r>
      <w:r>
        <w:rPr>
          <w:rFonts w:ascii="Times New Roman" w:hAnsi="Times New Roman" w:cs="Times New Roman"/>
          <w:sz w:val="24"/>
          <w:szCs w:val="24"/>
        </w:rPr>
        <w:t xml:space="preserve">  Ходьба на скорость</w:t>
      </w:r>
      <w:r w:rsidR="005D7F49">
        <w:rPr>
          <w:rFonts w:ascii="Times New Roman" w:hAnsi="Times New Roman" w:cs="Times New Roman"/>
          <w:sz w:val="24"/>
          <w:szCs w:val="24"/>
        </w:rPr>
        <w:t xml:space="preserve"> с переходом в бег и обратно.  Прохождение  отрезков от 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5D7F49">
        <w:rPr>
          <w:rFonts w:ascii="Times New Roman" w:hAnsi="Times New Roman" w:cs="Times New Roman"/>
          <w:sz w:val="24"/>
          <w:szCs w:val="24"/>
        </w:rPr>
        <w:t xml:space="preserve"> до 200</w:t>
      </w:r>
      <w:r>
        <w:rPr>
          <w:rFonts w:ascii="Times New Roman" w:hAnsi="Times New Roman" w:cs="Times New Roman"/>
          <w:sz w:val="24"/>
          <w:szCs w:val="24"/>
        </w:rPr>
        <w:t xml:space="preserve"> м. </w:t>
      </w:r>
      <w:r w:rsidR="005D7F49">
        <w:rPr>
          <w:rFonts w:ascii="Times New Roman" w:hAnsi="Times New Roman" w:cs="Times New Roman"/>
          <w:sz w:val="24"/>
          <w:szCs w:val="24"/>
        </w:rPr>
        <w:t>Пешие перёходы по пересечённой местности от 3 до 4 км.  Фиксированная ходьба.</w:t>
      </w:r>
    </w:p>
    <w:p w:rsidR="005D7F49" w:rsidRDefault="00440B0D" w:rsidP="00440B0D">
      <w:pPr>
        <w:rPr>
          <w:rFonts w:ascii="Times New Roman" w:hAnsi="Times New Roman" w:cs="Times New Roman"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 xml:space="preserve">   Бег.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Бе</w:t>
      </w:r>
      <w:r w:rsidR="005D7F49">
        <w:rPr>
          <w:rFonts w:ascii="Times New Roman" w:hAnsi="Times New Roman" w:cs="Times New Roman"/>
          <w:sz w:val="24"/>
          <w:szCs w:val="24"/>
        </w:rPr>
        <w:t>г на скорость 100 м. Бег на 6</w:t>
      </w:r>
      <w:r>
        <w:rPr>
          <w:rFonts w:ascii="Times New Roman" w:hAnsi="Times New Roman" w:cs="Times New Roman"/>
          <w:sz w:val="24"/>
          <w:szCs w:val="24"/>
        </w:rPr>
        <w:t xml:space="preserve">0 м </w:t>
      </w:r>
      <w:r w:rsidR="005D7F49">
        <w:rPr>
          <w:rFonts w:ascii="Times New Roman" w:hAnsi="Times New Roman" w:cs="Times New Roman"/>
          <w:sz w:val="24"/>
          <w:szCs w:val="24"/>
        </w:rPr>
        <w:t>– 4 раза за урок;  бег на 100 м- 3</w:t>
      </w:r>
      <w:r>
        <w:rPr>
          <w:rFonts w:ascii="Times New Roman" w:hAnsi="Times New Roman" w:cs="Times New Roman"/>
          <w:sz w:val="24"/>
          <w:szCs w:val="24"/>
        </w:rPr>
        <w:t xml:space="preserve"> раза за у</w:t>
      </w:r>
      <w:r w:rsidR="005D7F49">
        <w:rPr>
          <w:rFonts w:ascii="Times New Roman" w:hAnsi="Times New Roman" w:cs="Times New Roman"/>
          <w:sz w:val="24"/>
          <w:szCs w:val="24"/>
        </w:rPr>
        <w:t>рок;  эстафетный бег с этапами до 100м. Медленный бег до 10-12 мин; совершенствование эстафетного бега (4 по 200 м). Бег на средние дистанции (800 м). Кросс: мальчики – 1000 м; девушки – 800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B0D" w:rsidRPr="00B300FA" w:rsidRDefault="00B300FA" w:rsidP="00B300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0B0D" w:rsidRPr="00B300FA">
        <w:rPr>
          <w:rFonts w:ascii="Times New Roman" w:hAnsi="Times New Roman" w:cs="Times New Roman"/>
          <w:b/>
          <w:sz w:val="24"/>
          <w:szCs w:val="24"/>
        </w:rPr>
        <w:t xml:space="preserve">Прыжки.  </w:t>
      </w:r>
      <w:r w:rsidR="005D7F49" w:rsidRPr="00B300FA">
        <w:rPr>
          <w:rFonts w:ascii="Times New Roman" w:hAnsi="Times New Roman" w:cs="Times New Roman"/>
          <w:sz w:val="24"/>
          <w:szCs w:val="24"/>
        </w:rPr>
        <w:t>Специальные упражнения в высоту и в длину.</w:t>
      </w:r>
      <w:r w:rsidR="005D7F49" w:rsidRPr="00B30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B0D" w:rsidRPr="00B300FA">
        <w:rPr>
          <w:rFonts w:ascii="Times New Roman" w:hAnsi="Times New Roman" w:cs="Times New Roman"/>
          <w:sz w:val="24"/>
          <w:szCs w:val="24"/>
        </w:rPr>
        <w:t xml:space="preserve"> Прыжок в длину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 с полного разбега </w:t>
      </w:r>
      <w:r w:rsidR="00440B0D" w:rsidRPr="00B300FA">
        <w:rPr>
          <w:rFonts w:ascii="Times New Roman" w:hAnsi="Times New Roman" w:cs="Times New Roman"/>
          <w:sz w:val="24"/>
          <w:szCs w:val="24"/>
        </w:rPr>
        <w:t xml:space="preserve"> способом «согнув ноги»</w:t>
      </w:r>
      <w:proofErr w:type="gramStart"/>
      <w:r w:rsidR="00440B0D" w:rsidRPr="00B300FA">
        <w:rPr>
          <w:rFonts w:ascii="Times New Roman" w:hAnsi="Times New Roman" w:cs="Times New Roman"/>
          <w:sz w:val="24"/>
          <w:szCs w:val="24"/>
        </w:rPr>
        <w:t>;</w:t>
      </w:r>
      <w:r w:rsidR="005D7F49" w:rsidRPr="00B300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D7F49" w:rsidRPr="00B300FA">
        <w:rPr>
          <w:rFonts w:ascii="Times New Roman" w:hAnsi="Times New Roman" w:cs="Times New Roman"/>
          <w:sz w:val="24"/>
          <w:szCs w:val="24"/>
        </w:rPr>
        <w:t xml:space="preserve">овершенствование всех фаз прыжка. </w:t>
      </w:r>
      <w:r w:rsidR="00440B0D" w:rsidRPr="00B300FA">
        <w:rPr>
          <w:rFonts w:ascii="Times New Roman" w:hAnsi="Times New Roman" w:cs="Times New Roman"/>
          <w:sz w:val="24"/>
          <w:szCs w:val="24"/>
        </w:rPr>
        <w:t xml:space="preserve"> Прыжок 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в высоту </w:t>
      </w:r>
      <w:r w:rsidR="00440B0D" w:rsidRPr="00B300FA">
        <w:rPr>
          <w:rFonts w:ascii="Times New Roman" w:hAnsi="Times New Roman" w:cs="Times New Roman"/>
          <w:sz w:val="24"/>
          <w:szCs w:val="24"/>
        </w:rPr>
        <w:t xml:space="preserve">с 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полного </w:t>
      </w:r>
      <w:r w:rsidR="00440B0D" w:rsidRPr="00B300FA">
        <w:rPr>
          <w:rFonts w:ascii="Times New Roman" w:hAnsi="Times New Roman" w:cs="Times New Roman"/>
          <w:sz w:val="24"/>
          <w:szCs w:val="24"/>
        </w:rPr>
        <w:t>разбега способом «перешагивание»;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 совершенствование всех фаз прыжка.  </w:t>
      </w:r>
      <w:r w:rsidR="00440B0D" w:rsidRPr="00B300FA">
        <w:rPr>
          <w:rFonts w:ascii="Times New Roman" w:hAnsi="Times New Roman" w:cs="Times New Roman"/>
          <w:sz w:val="24"/>
          <w:szCs w:val="24"/>
        </w:rPr>
        <w:t xml:space="preserve"> Прыжок в высоту с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 разбега способом </w:t>
      </w:r>
      <w:r w:rsidR="00440B0D" w:rsidRPr="00B300FA">
        <w:rPr>
          <w:rFonts w:ascii="Times New Roman" w:hAnsi="Times New Roman" w:cs="Times New Roman"/>
          <w:sz w:val="24"/>
          <w:szCs w:val="24"/>
        </w:rPr>
        <w:t>«перекидной»</w:t>
      </w:r>
      <w:r w:rsidR="005D7F49" w:rsidRPr="00B300FA">
        <w:rPr>
          <w:rFonts w:ascii="Times New Roman" w:hAnsi="Times New Roman" w:cs="Times New Roman"/>
          <w:sz w:val="24"/>
          <w:szCs w:val="24"/>
        </w:rPr>
        <w:t xml:space="preserve"> (для сильных юношей).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D7F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269CE">
        <w:rPr>
          <w:rFonts w:ascii="Times New Roman" w:hAnsi="Times New Roman" w:cs="Times New Roman"/>
          <w:b/>
          <w:sz w:val="24"/>
          <w:szCs w:val="24"/>
        </w:rPr>
        <w:t>Метание.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F49">
        <w:rPr>
          <w:rFonts w:ascii="Times New Roman" w:hAnsi="Times New Roman" w:cs="Times New Roman"/>
          <w:sz w:val="24"/>
          <w:szCs w:val="24"/>
        </w:rPr>
        <w:t xml:space="preserve"> Метание различных предметов: малого утяжелённого мяча (100 -150 г), гранаты, хоккейного мяча с различных исходных положений </w:t>
      </w:r>
      <w:proofErr w:type="gramStart"/>
      <w:r w:rsidR="005D7F49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="005D7F49">
        <w:rPr>
          <w:rFonts w:ascii="Times New Roman" w:hAnsi="Times New Roman" w:cs="Times New Roman"/>
          <w:sz w:val="24"/>
          <w:szCs w:val="24"/>
        </w:rPr>
        <w:t xml:space="preserve">тоя, с разбега) в цель и на дальность.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D7F49">
        <w:rPr>
          <w:rFonts w:ascii="Times New Roman" w:hAnsi="Times New Roman" w:cs="Times New Roman"/>
          <w:sz w:val="24"/>
          <w:szCs w:val="24"/>
        </w:rPr>
        <w:t>Толкание ядра (мальчики- 4 кг).</w:t>
      </w:r>
    </w:p>
    <w:p w:rsidR="00440B0D" w:rsidRPr="00C269CE" w:rsidRDefault="00440B0D" w:rsidP="00B300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Основные требования  к знаниям,  умениям и навыкам.</w:t>
      </w:r>
    </w:p>
    <w:p w:rsidR="00440B0D" w:rsidRDefault="00B300FA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40B0D" w:rsidRPr="00C269C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 w:rsidR="005D7F49">
        <w:rPr>
          <w:rFonts w:ascii="Times New Roman" w:hAnsi="Times New Roman" w:cs="Times New Roman"/>
          <w:sz w:val="24"/>
          <w:szCs w:val="24"/>
        </w:rPr>
        <w:t xml:space="preserve"> как самостоятельно провести лёгкоатлетическую разминку перед соревнованиями.</w:t>
      </w:r>
    </w:p>
    <w:p w:rsidR="00440B0D" w:rsidRDefault="00B300FA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440B0D" w:rsidRPr="00C269CE">
        <w:rPr>
          <w:rFonts w:ascii="Times New Roman" w:hAnsi="Times New Roman" w:cs="Times New Roman"/>
          <w:b/>
          <w:sz w:val="24"/>
          <w:szCs w:val="24"/>
        </w:rPr>
        <w:t>Уметь:</w:t>
      </w:r>
      <w:r w:rsidR="00440B0D">
        <w:rPr>
          <w:rFonts w:ascii="Times New Roman" w:hAnsi="Times New Roman" w:cs="Times New Roman"/>
          <w:sz w:val="24"/>
          <w:szCs w:val="24"/>
        </w:rPr>
        <w:t xml:space="preserve"> </w:t>
      </w:r>
      <w:r w:rsidR="005D7F49">
        <w:rPr>
          <w:rFonts w:ascii="Times New Roman" w:hAnsi="Times New Roman" w:cs="Times New Roman"/>
          <w:sz w:val="24"/>
          <w:szCs w:val="24"/>
        </w:rPr>
        <w:t>пройти в быстром темпе 5 км по ровной площадке или по пересечённой местности; пробежать в медленном темпе 12-15 мин; бегать на короткие дистанции 100 и 200 м, на среднюю дистанцию 800 м; преодолевать в максимальном темпе полосу препятствий на дистанции 100 м; прыгать в длину с полного разбега способом «согнув ноги» на результат и в обозначенное место;</w:t>
      </w:r>
      <w:proofErr w:type="gramEnd"/>
      <w:r w:rsidR="005D7F49">
        <w:rPr>
          <w:rFonts w:ascii="Times New Roman" w:hAnsi="Times New Roman" w:cs="Times New Roman"/>
          <w:sz w:val="24"/>
          <w:szCs w:val="24"/>
        </w:rPr>
        <w:t xml:space="preserve"> прыгать в высоту с полного разбега способом «перешагивание» и способом «перекидной»; метать малый мяч с полного разбега на дальность в коридор 10 м ив обозначенное место; толкать набивной мяч весом 3 кг на результат со </w:t>
      </w:r>
      <w:proofErr w:type="spellStart"/>
      <w:r w:rsidR="005D7F49">
        <w:rPr>
          <w:rFonts w:ascii="Times New Roman" w:hAnsi="Times New Roman" w:cs="Times New Roman"/>
          <w:sz w:val="24"/>
          <w:szCs w:val="24"/>
        </w:rPr>
        <w:t>скочка</w:t>
      </w:r>
      <w:proofErr w:type="spellEnd"/>
      <w:r w:rsidR="005D7F49">
        <w:rPr>
          <w:rFonts w:ascii="Times New Roman" w:hAnsi="Times New Roman" w:cs="Times New Roman"/>
          <w:sz w:val="24"/>
          <w:szCs w:val="24"/>
        </w:rPr>
        <w:t>.</w:t>
      </w:r>
    </w:p>
    <w:p w:rsidR="00440B0D" w:rsidRDefault="005D7F49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440B0D" w:rsidRPr="00C269CE">
        <w:rPr>
          <w:rFonts w:ascii="Times New Roman" w:hAnsi="Times New Roman" w:cs="Times New Roman"/>
          <w:b/>
          <w:sz w:val="24"/>
          <w:szCs w:val="24"/>
        </w:rPr>
        <w:t>Лыжная подготовка (практический материал)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440B0D" w:rsidRPr="00C269CE">
        <w:rPr>
          <w:rFonts w:ascii="Times New Roman" w:hAnsi="Times New Roman" w:cs="Times New Roman"/>
          <w:sz w:val="24"/>
          <w:szCs w:val="24"/>
        </w:rPr>
        <w:t>В зависимости от климатических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B0D" w:rsidRPr="00C269CE">
        <w:rPr>
          <w:rFonts w:ascii="Times New Roman" w:hAnsi="Times New Roman" w:cs="Times New Roman"/>
          <w:sz w:val="24"/>
          <w:szCs w:val="24"/>
        </w:rPr>
        <w:t>условий.</w:t>
      </w:r>
    </w:p>
    <w:p w:rsidR="00B300FA" w:rsidRPr="004B69A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D7F49">
        <w:rPr>
          <w:rFonts w:ascii="Times New Roman" w:hAnsi="Times New Roman" w:cs="Times New Roman"/>
          <w:sz w:val="24"/>
          <w:szCs w:val="24"/>
        </w:rPr>
        <w:t>Виды лыжного спорта (лыжные гонки, слалом, скоростной спуск, прыжки на лыжах, биатлон); п</w:t>
      </w:r>
      <w:r>
        <w:rPr>
          <w:rFonts w:ascii="Times New Roman" w:hAnsi="Times New Roman" w:cs="Times New Roman"/>
          <w:sz w:val="24"/>
          <w:szCs w:val="24"/>
        </w:rPr>
        <w:t>равила</w:t>
      </w:r>
      <w:r w:rsidR="005D7F49">
        <w:rPr>
          <w:rFonts w:ascii="Times New Roman" w:hAnsi="Times New Roman" w:cs="Times New Roman"/>
          <w:sz w:val="24"/>
          <w:szCs w:val="24"/>
        </w:rPr>
        <w:t xml:space="preserve"> проведения  соревнований по лыжным гонкам;  сведения о готовности к соревнованиям.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r w:rsidR="005D7F49">
        <w:rPr>
          <w:rFonts w:ascii="Times New Roman" w:hAnsi="Times New Roman" w:cs="Times New Roman"/>
          <w:sz w:val="24"/>
          <w:szCs w:val="24"/>
        </w:rPr>
        <w:t xml:space="preserve">техники изученных ходов;  поворот </w:t>
      </w:r>
      <w:r>
        <w:rPr>
          <w:rFonts w:ascii="Times New Roman" w:hAnsi="Times New Roman" w:cs="Times New Roman"/>
          <w:sz w:val="24"/>
          <w:szCs w:val="24"/>
        </w:rPr>
        <w:t xml:space="preserve"> на месте</w:t>
      </w:r>
      <w:r w:rsidR="005D7F49">
        <w:rPr>
          <w:rFonts w:ascii="Times New Roman" w:hAnsi="Times New Roman" w:cs="Times New Roman"/>
          <w:sz w:val="24"/>
          <w:szCs w:val="24"/>
        </w:rPr>
        <w:t xml:space="preserve"> махом назад кнаружи, спуск в средней и высокой стойке; преодоление бугров  и впадин; поворот на параллельных лыжах при спуске на лыжне;  Прохождение на скорость отрезка до 100 м </w:t>
      </w:r>
      <w:r w:rsidR="005D7F49">
        <w:rPr>
          <w:rFonts w:ascii="Times New Roman" w:hAnsi="Times New Roman" w:cs="Times New Roman"/>
          <w:sz w:val="24"/>
          <w:szCs w:val="24"/>
        </w:rPr>
        <w:lastRenderedPageBreak/>
        <w:t>4-5 раз за урок; прохождение дистанции 3-4 км по среднепересечённой местности; прохождение дистанции 2 км на время.</w:t>
      </w:r>
      <w:r w:rsidR="005D7F4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269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440B0D" w:rsidRDefault="00B300FA" w:rsidP="00440B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40B0D" w:rsidRPr="00C269CE">
        <w:rPr>
          <w:rFonts w:ascii="Times New Roman" w:hAnsi="Times New Roman" w:cs="Times New Roman"/>
          <w:b/>
          <w:sz w:val="24"/>
          <w:szCs w:val="24"/>
        </w:rPr>
        <w:t xml:space="preserve">  Основные требования  к знаниям,  умениям и навыкам.</w:t>
      </w:r>
    </w:p>
    <w:p w:rsidR="00440B0D" w:rsidRDefault="005D7F49" w:rsidP="00440B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>
        <w:rPr>
          <w:rFonts w:ascii="Times New Roman" w:hAnsi="Times New Roman" w:cs="Times New Roman"/>
          <w:sz w:val="24"/>
          <w:szCs w:val="24"/>
        </w:rPr>
        <w:t xml:space="preserve">виды лыжного спорта; технику лыжных ходов. </w:t>
      </w:r>
    </w:p>
    <w:p w:rsidR="00762371" w:rsidRPr="004B69AD" w:rsidRDefault="005D7F49" w:rsidP="004B6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="00440B0D" w:rsidRPr="009B3A57">
        <w:rPr>
          <w:rFonts w:ascii="Times New Roman" w:hAnsi="Times New Roman" w:cs="Times New Roman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 xml:space="preserve"> поворот на параллельных лыжах;  пройти в быстром темпе 200 -300 м (девушки), 400-500 м (ю</w:t>
      </w:r>
      <w:r w:rsidR="00440B0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оши); преодолевать на лыжах до 3 км (девушки), до 4</w:t>
      </w:r>
      <w:r w:rsidR="00440B0D">
        <w:rPr>
          <w:rFonts w:ascii="Times New Roman" w:hAnsi="Times New Roman" w:cs="Times New Roman"/>
          <w:sz w:val="24"/>
          <w:szCs w:val="24"/>
        </w:rPr>
        <w:t xml:space="preserve"> км (юноши).</w:t>
      </w:r>
    </w:p>
    <w:p w:rsidR="005D7F49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A57">
        <w:rPr>
          <w:rFonts w:ascii="Times New Roman" w:hAnsi="Times New Roman" w:cs="Times New Roman"/>
          <w:b/>
          <w:sz w:val="24"/>
          <w:szCs w:val="24"/>
        </w:rPr>
        <w:t xml:space="preserve">Спортивные и подвижные игры. </w:t>
      </w:r>
    </w:p>
    <w:p w:rsidR="00440B0D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A57">
        <w:rPr>
          <w:rFonts w:ascii="Times New Roman" w:hAnsi="Times New Roman" w:cs="Times New Roman"/>
          <w:b/>
          <w:sz w:val="24"/>
          <w:szCs w:val="24"/>
        </w:rPr>
        <w:t xml:space="preserve"> Волейбол.</w:t>
      </w:r>
    </w:p>
    <w:p w:rsidR="00440B0D" w:rsidRPr="009B3A57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D7F49">
        <w:rPr>
          <w:rFonts w:ascii="Times New Roman" w:hAnsi="Times New Roman" w:cs="Times New Roman"/>
          <w:sz w:val="24"/>
          <w:szCs w:val="24"/>
        </w:rPr>
        <w:t xml:space="preserve">Влияние занятий волейболом на готовность ученика трудится.  Приём  мяча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D7F49">
        <w:rPr>
          <w:rFonts w:ascii="Times New Roman" w:hAnsi="Times New Roman" w:cs="Times New Roman"/>
          <w:sz w:val="24"/>
          <w:szCs w:val="24"/>
        </w:rPr>
        <w:t xml:space="preserve">низу у сетки;  отбивание мяча снизу двумя руками через сетку на месте и в движении; верхняя прямая подача. Блокирование мяча. </w:t>
      </w:r>
      <w:r>
        <w:rPr>
          <w:rFonts w:ascii="Times New Roman" w:hAnsi="Times New Roman" w:cs="Times New Roman"/>
          <w:sz w:val="24"/>
          <w:szCs w:val="24"/>
        </w:rPr>
        <w:t xml:space="preserve"> Прямой нападающий </w:t>
      </w:r>
      <w:r w:rsidR="005D7F49">
        <w:rPr>
          <w:rFonts w:ascii="Times New Roman" w:hAnsi="Times New Roman" w:cs="Times New Roman"/>
          <w:sz w:val="24"/>
          <w:szCs w:val="24"/>
        </w:rPr>
        <w:t xml:space="preserve">удар через сетку с шагом.  </w:t>
      </w:r>
      <w:r>
        <w:rPr>
          <w:rFonts w:ascii="Times New Roman" w:hAnsi="Times New Roman" w:cs="Times New Roman"/>
          <w:sz w:val="24"/>
          <w:szCs w:val="24"/>
        </w:rPr>
        <w:t xml:space="preserve"> Прыжки вверх с места</w:t>
      </w:r>
      <w:r w:rsidR="005D7F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5D7F49">
        <w:rPr>
          <w:rFonts w:ascii="Times New Roman" w:hAnsi="Times New Roman" w:cs="Times New Roman"/>
          <w:sz w:val="24"/>
          <w:szCs w:val="24"/>
        </w:rPr>
        <w:t xml:space="preserve"> трёх  шагов (серия 3-6 по 5-10 раз).</w:t>
      </w:r>
    </w:p>
    <w:p w:rsidR="00440B0D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Основные требования  к знаниям,  умениям и навыкам.</w:t>
      </w:r>
    </w:p>
    <w:p w:rsidR="00440B0D" w:rsidRDefault="005D7F49" w:rsidP="00440B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>
        <w:rPr>
          <w:rFonts w:ascii="Times New Roman" w:hAnsi="Times New Roman" w:cs="Times New Roman"/>
          <w:sz w:val="24"/>
          <w:szCs w:val="24"/>
        </w:rPr>
        <w:t>влияние занятий волейболом на трудовую деятельность.</w:t>
      </w:r>
    </w:p>
    <w:p w:rsidR="00440B0D" w:rsidRDefault="005D7F49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>
        <w:rPr>
          <w:rFonts w:ascii="Times New Roman" w:hAnsi="Times New Roman" w:cs="Times New Roman"/>
          <w:sz w:val="24"/>
          <w:szCs w:val="24"/>
        </w:rPr>
        <w:t xml:space="preserve">выполнять все виды подач, выполнять прямой нападающий удар; блокировать нападающие удары. </w:t>
      </w:r>
    </w:p>
    <w:p w:rsidR="00440B0D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9B3A57">
        <w:rPr>
          <w:rFonts w:ascii="Times New Roman" w:hAnsi="Times New Roman" w:cs="Times New Roman"/>
          <w:b/>
          <w:sz w:val="24"/>
          <w:szCs w:val="24"/>
        </w:rPr>
        <w:t>аскетбол.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7F49" w:rsidRPr="005D7F49">
        <w:rPr>
          <w:rFonts w:ascii="Times New Roman" w:hAnsi="Times New Roman" w:cs="Times New Roman"/>
          <w:sz w:val="24"/>
          <w:szCs w:val="24"/>
        </w:rPr>
        <w:t>Понятие о тактике игры: практическое судейство.</w:t>
      </w:r>
      <w:r w:rsidR="005D7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F49" w:rsidRPr="005D7F49">
        <w:rPr>
          <w:rFonts w:ascii="Times New Roman" w:hAnsi="Times New Roman" w:cs="Times New Roman"/>
          <w:sz w:val="24"/>
          <w:szCs w:val="24"/>
        </w:rPr>
        <w:t>Повороты в движении без мяча и</w:t>
      </w:r>
      <w:r w:rsidR="005D7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F49" w:rsidRPr="005D7F49">
        <w:rPr>
          <w:rFonts w:ascii="Times New Roman" w:hAnsi="Times New Roman" w:cs="Times New Roman"/>
          <w:sz w:val="24"/>
          <w:szCs w:val="24"/>
        </w:rPr>
        <w:t>после получения мяча в движении.</w:t>
      </w:r>
      <w:r w:rsidR="005D7F49">
        <w:rPr>
          <w:rFonts w:ascii="Times New Roman" w:hAnsi="Times New Roman" w:cs="Times New Roman"/>
          <w:sz w:val="24"/>
          <w:szCs w:val="24"/>
        </w:rPr>
        <w:t xml:space="preserve"> Ловля и передача мяча двумя и одной рукой при передвижении игроков в парах, тройках. </w:t>
      </w:r>
      <w:r w:rsidR="005D7F49" w:rsidRPr="005D7F49">
        <w:rPr>
          <w:rFonts w:ascii="Times New Roman" w:hAnsi="Times New Roman" w:cs="Times New Roman"/>
          <w:sz w:val="24"/>
          <w:szCs w:val="24"/>
        </w:rPr>
        <w:t xml:space="preserve"> </w:t>
      </w:r>
      <w:r w:rsidR="005D7F49">
        <w:rPr>
          <w:rFonts w:ascii="Times New Roman" w:hAnsi="Times New Roman" w:cs="Times New Roman"/>
          <w:sz w:val="24"/>
          <w:szCs w:val="24"/>
        </w:rPr>
        <w:t>Ведение мяча с изменением направления (без обводки и с обводкой). Броски мяча в корзину  с различных положений. Учебная игра.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B0D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9CE">
        <w:rPr>
          <w:rFonts w:ascii="Times New Roman" w:hAnsi="Times New Roman" w:cs="Times New Roman"/>
          <w:b/>
          <w:sz w:val="24"/>
          <w:szCs w:val="24"/>
        </w:rPr>
        <w:t>Основные требования  к знаниям,  умениям и навыкам.</w:t>
      </w:r>
    </w:p>
    <w:p w:rsidR="00440B0D" w:rsidRDefault="005D7F49" w:rsidP="00440B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>
        <w:rPr>
          <w:rFonts w:ascii="Times New Roman" w:hAnsi="Times New Roman" w:cs="Times New Roman"/>
          <w:sz w:val="24"/>
          <w:szCs w:val="24"/>
        </w:rPr>
        <w:t xml:space="preserve">что значит «тактика игры», роль судьи. </w:t>
      </w:r>
    </w:p>
    <w:p w:rsidR="00440B0D" w:rsidRDefault="005D7F49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40B0D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>
        <w:rPr>
          <w:rFonts w:ascii="Times New Roman" w:hAnsi="Times New Roman" w:cs="Times New Roman"/>
          <w:sz w:val="24"/>
          <w:szCs w:val="24"/>
        </w:rPr>
        <w:t>выполнять передачу из-за головы при передвижении бегом; ведение мяча с обводкой.</w:t>
      </w:r>
      <w:r w:rsidR="00440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B8C" w:rsidRDefault="005C3B8C" w:rsidP="005D7F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B8C" w:rsidRDefault="005C3B8C" w:rsidP="005D7F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B0D" w:rsidRDefault="00440B0D" w:rsidP="005D7F49">
      <w:pPr>
        <w:jc w:val="center"/>
        <w:rPr>
          <w:rFonts w:ascii="Times New Roman" w:hAnsi="Times New Roman" w:cs="Times New Roman"/>
          <w:sz w:val="24"/>
          <w:szCs w:val="24"/>
        </w:rPr>
      </w:pPr>
      <w:r w:rsidRPr="00816321">
        <w:rPr>
          <w:rFonts w:ascii="Times New Roman" w:hAnsi="Times New Roman" w:cs="Times New Roman"/>
          <w:b/>
          <w:sz w:val="24"/>
          <w:szCs w:val="24"/>
        </w:rPr>
        <w:t>Подвижные игры и игровые упражнения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 б</w:t>
      </w:r>
      <w:r w:rsidR="005D7F49">
        <w:rPr>
          <w:rFonts w:ascii="Times New Roman" w:hAnsi="Times New Roman" w:cs="Times New Roman"/>
          <w:sz w:val="24"/>
          <w:szCs w:val="24"/>
        </w:rPr>
        <w:t>егом на скорость: «Лучший бегун», «преодолей препятствие», «Сумей догнать</w:t>
      </w:r>
      <w:r>
        <w:rPr>
          <w:rFonts w:ascii="Times New Roman" w:hAnsi="Times New Roman" w:cs="Times New Roman"/>
          <w:sz w:val="24"/>
          <w:szCs w:val="24"/>
        </w:rPr>
        <w:t>», Эстафеты</w:t>
      </w:r>
      <w:r w:rsidR="005D7F49">
        <w:rPr>
          <w:rFonts w:ascii="Times New Roman" w:hAnsi="Times New Roman" w:cs="Times New Roman"/>
          <w:sz w:val="24"/>
          <w:szCs w:val="24"/>
        </w:rPr>
        <w:t xml:space="preserve"> с бегом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 прыжками в высот</w:t>
      </w:r>
      <w:r w:rsidR="005D7F49">
        <w:rPr>
          <w:rFonts w:ascii="Times New Roman" w:hAnsi="Times New Roman" w:cs="Times New Roman"/>
          <w:sz w:val="24"/>
          <w:szCs w:val="24"/>
        </w:rPr>
        <w:t>у, длину: «Кто дальше и точнее», «Запрещённое движение»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 метанием мяча на дально</w:t>
      </w:r>
      <w:r w:rsidR="005D7F49">
        <w:rPr>
          <w:rFonts w:ascii="Times New Roman" w:hAnsi="Times New Roman" w:cs="Times New Roman"/>
          <w:sz w:val="24"/>
          <w:szCs w:val="24"/>
        </w:rPr>
        <w:t>сть и в цель:  «»Стрелки», «Точно в ориентир», «Дотянись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С элементами пионер</w:t>
      </w:r>
      <w:r w:rsidR="005D7F49">
        <w:rPr>
          <w:rFonts w:ascii="Times New Roman" w:hAnsi="Times New Roman" w:cs="Times New Roman"/>
          <w:sz w:val="24"/>
          <w:szCs w:val="24"/>
        </w:rPr>
        <w:t>бола и волейбола: «Сигнал», «Точно в круг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5D7F49">
        <w:rPr>
          <w:rFonts w:ascii="Times New Roman" w:hAnsi="Times New Roman" w:cs="Times New Roman"/>
          <w:sz w:val="24"/>
          <w:szCs w:val="24"/>
        </w:rPr>
        <w:t xml:space="preserve"> «Быстро по местам», Игра с элементами волейбола.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 элементами баскетбола: </w:t>
      </w:r>
      <w:r w:rsidR="005D7F49">
        <w:rPr>
          <w:rFonts w:ascii="Times New Roman" w:hAnsi="Times New Roman" w:cs="Times New Roman"/>
          <w:sz w:val="24"/>
          <w:szCs w:val="24"/>
        </w:rPr>
        <w:t>Игры с элементами баскетбола, «Очков набрал больше всех», «</w:t>
      </w:r>
      <w:proofErr w:type="gramStart"/>
      <w:r w:rsidR="005D7F49">
        <w:rPr>
          <w:rFonts w:ascii="Times New Roman" w:hAnsi="Times New Roman" w:cs="Times New Roman"/>
          <w:sz w:val="24"/>
          <w:szCs w:val="24"/>
        </w:rPr>
        <w:t>Самый</w:t>
      </w:r>
      <w:proofErr w:type="gramEnd"/>
      <w:r w:rsidR="005D7F49">
        <w:rPr>
          <w:rFonts w:ascii="Times New Roman" w:hAnsi="Times New Roman" w:cs="Times New Roman"/>
          <w:sz w:val="24"/>
          <w:szCs w:val="24"/>
        </w:rPr>
        <w:t xml:space="preserve"> точный». 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Игры на снегу: </w:t>
      </w:r>
      <w:r w:rsidR="005D7F49">
        <w:rPr>
          <w:rFonts w:ascii="Times New Roman" w:hAnsi="Times New Roman" w:cs="Times New Roman"/>
          <w:sz w:val="24"/>
          <w:szCs w:val="24"/>
        </w:rPr>
        <w:t>Эстафеты с использованием разных лыжных ходов, «Стойка конькобежца».</w:t>
      </w:r>
    </w:p>
    <w:p w:rsidR="00440B0D" w:rsidRDefault="00440B0D" w:rsidP="00440B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321">
        <w:rPr>
          <w:rFonts w:ascii="Times New Roman" w:hAnsi="Times New Roman" w:cs="Times New Roman"/>
          <w:b/>
          <w:sz w:val="24"/>
          <w:szCs w:val="24"/>
        </w:rPr>
        <w:t>Физкультурно-оздоровительные мероприятия в режиме учебного дня и в системе дополнительного физкультурного воспитания.</w:t>
      </w:r>
    </w:p>
    <w:p w:rsidR="00440B0D" w:rsidRDefault="00440B0D" w:rsidP="00440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D7F49">
        <w:rPr>
          <w:rFonts w:ascii="Times New Roman" w:hAnsi="Times New Roman" w:cs="Times New Roman"/>
          <w:sz w:val="24"/>
          <w:szCs w:val="24"/>
        </w:rPr>
        <w:t xml:space="preserve">Утренняя зарядка </w:t>
      </w:r>
      <w:r w:rsidRPr="00816321">
        <w:rPr>
          <w:rFonts w:ascii="Times New Roman" w:hAnsi="Times New Roman" w:cs="Times New Roman"/>
          <w:sz w:val="24"/>
          <w:szCs w:val="24"/>
        </w:rPr>
        <w:t xml:space="preserve"> 5-6 упражнений.</w:t>
      </w:r>
    </w:p>
    <w:p w:rsidR="00F01F35" w:rsidRPr="004B69AD" w:rsidRDefault="00440B0D" w:rsidP="004B6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</w:t>
      </w:r>
      <w:r w:rsidR="005D7F49">
        <w:rPr>
          <w:rFonts w:ascii="Times New Roman" w:hAnsi="Times New Roman" w:cs="Times New Roman"/>
          <w:sz w:val="24"/>
          <w:szCs w:val="24"/>
        </w:rPr>
        <w:t>ультминутки на уроках с учётом статической нагрузки (пальчиковая гимнастика движения рук, головы, туловища).  Прогулки после занятий и перед сном.</w:t>
      </w:r>
    </w:p>
    <w:p w:rsidR="00762371" w:rsidRDefault="0076237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ED0BB1" w:rsidRDefault="00ED0BB1" w:rsidP="00762371">
      <w:pPr>
        <w:tabs>
          <w:tab w:val="left" w:pos="3600"/>
        </w:tabs>
        <w:rPr>
          <w:rFonts w:ascii="Times New Roman" w:hAnsi="Times New Roman"/>
          <w:b/>
        </w:rPr>
      </w:pPr>
    </w:p>
    <w:p w:rsidR="00842146" w:rsidRDefault="00842146"/>
    <w:sectPr w:rsidR="00842146" w:rsidSect="00503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25689"/>
    <w:multiLevelType w:val="hybridMultilevel"/>
    <w:tmpl w:val="0B4CE0AA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35B3D22"/>
    <w:multiLevelType w:val="hybridMultilevel"/>
    <w:tmpl w:val="2196B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0B0D"/>
    <w:rsid w:val="0002124F"/>
    <w:rsid w:val="000A2091"/>
    <w:rsid w:val="000D0A83"/>
    <w:rsid w:val="000F526D"/>
    <w:rsid w:val="00130DB6"/>
    <w:rsid w:val="001958DC"/>
    <w:rsid w:val="001A7A4F"/>
    <w:rsid w:val="001E38AF"/>
    <w:rsid w:val="00235019"/>
    <w:rsid w:val="0028629E"/>
    <w:rsid w:val="002E4558"/>
    <w:rsid w:val="00332B5E"/>
    <w:rsid w:val="003801AF"/>
    <w:rsid w:val="003D368C"/>
    <w:rsid w:val="00404F16"/>
    <w:rsid w:val="00440B0D"/>
    <w:rsid w:val="0044750A"/>
    <w:rsid w:val="004866F6"/>
    <w:rsid w:val="004A2D41"/>
    <w:rsid w:val="004B69AD"/>
    <w:rsid w:val="005034FC"/>
    <w:rsid w:val="00525E9D"/>
    <w:rsid w:val="005C3B8C"/>
    <w:rsid w:val="005D7F49"/>
    <w:rsid w:val="005E42DD"/>
    <w:rsid w:val="00684DF8"/>
    <w:rsid w:val="00693162"/>
    <w:rsid w:val="006A696E"/>
    <w:rsid w:val="006B2432"/>
    <w:rsid w:val="00713A1C"/>
    <w:rsid w:val="00762371"/>
    <w:rsid w:val="00762A00"/>
    <w:rsid w:val="007A5300"/>
    <w:rsid w:val="007A600A"/>
    <w:rsid w:val="00813FA7"/>
    <w:rsid w:val="008203D7"/>
    <w:rsid w:val="00824F9F"/>
    <w:rsid w:val="00842146"/>
    <w:rsid w:val="00956DBF"/>
    <w:rsid w:val="009E4803"/>
    <w:rsid w:val="00AB1926"/>
    <w:rsid w:val="00AC648C"/>
    <w:rsid w:val="00B300FA"/>
    <w:rsid w:val="00B57184"/>
    <w:rsid w:val="00B62380"/>
    <w:rsid w:val="00B91204"/>
    <w:rsid w:val="00B91C1B"/>
    <w:rsid w:val="00C270CE"/>
    <w:rsid w:val="00CD1E72"/>
    <w:rsid w:val="00CE4608"/>
    <w:rsid w:val="00D40408"/>
    <w:rsid w:val="00D467BD"/>
    <w:rsid w:val="00DB7B3A"/>
    <w:rsid w:val="00DD73A9"/>
    <w:rsid w:val="00E7312E"/>
    <w:rsid w:val="00ED0BB1"/>
    <w:rsid w:val="00ED78A2"/>
    <w:rsid w:val="00F01F35"/>
    <w:rsid w:val="00F044FD"/>
    <w:rsid w:val="00F114DA"/>
    <w:rsid w:val="00F5202F"/>
    <w:rsid w:val="00F63EF9"/>
    <w:rsid w:val="00F6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F49"/>
    <w:pPr>
      <w:ind w:left="720"/>
      <w:contextualSpacing/>
    </w:pPr>
  </w:style>
  <w:style w:type="table" w:styleId="a4">
    <w:name w:val="Table Grid"/>
    <w:basedOn w:val="a1"/>
    <w:uiPriority w:val="59"/>
    <w:rsid w:val="00B300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76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762371"/>
    <w:rPr>
      <w:b/>
      <w:bCs/>
    </w:rPr>
  </w:style>
  <w:style w:type="character" w:styleId="a7">
    <w:name w:val="Emphasis"/>
    <w:basedOn w:val="a0"/>
    <w:qFormat/>
    <w:rsid w:val="0076237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0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0DB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3D36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22CC-8FB6-4D99-8F6B-8CCC913D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13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28</cp:revision>
  <cp:lastPrinted>2018-10-24T02:22:00Z</cp:lastPrinted>
  <dcterms:created xsi:type="dcterms:W3CDTF">2017-08-31T07:25:00Z</dcterms:created>
  <dcterms:modified xsi:type="dcterms:W3CDTF">2005-12-31T18:41:00Z</dcterms:modified>
</cp:coreProperties>
</file>